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888" w14:textId="77777777" w:rsidR="00F728A0" w:rsidRPr="00E92AE4" w:rsidRDefault="00F728A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86C71" w14:textId="77777777" w:rsidR="00C25330" w:rsidRDefault="00C2533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C481" w14:textId="7E7F84D9" w:rsidR="00B325DB" w:rsidRPr="00E92AE4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AE4">
        <w:rPr>
          <w:rFonts w:ascii="Times New Roman" w:hAnsi="Times New Roman" w:cs="Times New Roman"/>
          <w:sz w:val="24"/>
          <w:szCs w:val="24"/>
        </w:rPr>
        <w:t>POZIV NA TESTIRANJE</w:t>
      </w:r>
    </w:p>
    <w:p w14:paraId="648BCD16" w14:textId="2D0535BF" w:rsidR="00F728A0" w:rsidRDefault="00F728A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B9C41" w14:textId="77777777" w:rsidR="00C25330" w:rsidRPr="00E92AE4" w:rsidRDefault="00C2533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39D5DDA1" w:rsidR="00B325DB" w:rsidRDefault="00B325DB" w:rsidP="00E200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E4">
        <w:rPr>
          <w:rFonts w:ascii="Times New Roman" w:hAnsi="Times New Roman" w:cs="Times New Roman"/>
          <w:sz w:val="24"/>
          <w:szCs w:val="24"/>
        </w:rPr>
        <w:t xml:space="preserve">Komisija za provedbu postupka prijma </w:t>
      </w:r>
      <w:r w:rsidR="0028558D" w:rsidRPr="00E92AE4">
        <w:rPr>
          <w:rFonts w:ascii="Times New Roman" w:hAnsi="Times New Roman" w:cs="Times New Roman"/>
          <w:sz w:val="24"/>
          <w:szCs w:val="24"/>
        </w:rPr>
        <w:t xml:space="preserve">vježbenika </w:t>
      </w:r>
      <w:r w:rsidRPr="00E92AE4">
        <w:rPr>
          <w:rFonts w:ascii="Times New Roman" w:hAnsi="Times New Roman" w:cs="Times New Roman"/>
          <w:sz w:val="24"/>
          <w:szCs w:val="24"/>
        </w:rPr>
        <w:t xml:space="preserve">u državnu službu na neodređeno vrijeme u </w:t>
      </w:r>
      <w:r w:rsidR="00631305" w:rsidRPr="00E92AE4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E92AE4">
        <w:rPr>
          <w:rFonts w:ascii="Times New Roman" w:hAnsi="Times New Roman" w:cs="Times New Roman"/>
          <w:sz w:val="24"/>
          <w:szCs w:val="24"/>
        </w:rPr>
        <w:t xml:space="preserve">, iz </w:t>
      </w:r>
      <w:r w:rsidRPr="00E92AE4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E92AE4">
        <w:rPr>
          <w:rFonts w:ascii="Times New Roman" w:hAnsi="Times New Roman" w:cs="Times New Roman"/>
          <w:sz w:val="24"/>
          <w:szCs w:val="24"/>
        </w:rPr>
        <w:t xml:space="preserve"> 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 xml:space="preserve">za prijam </w:t>
      </w:r>
      <w:r w:rsidR="0028558D" w:rsidRPr="00E92AE4">
        <w:rPr>
          <w:rFonts w:ascii="Times New Roman" w:eastAsia="Calibri" w:hAnsi="Times New Roman" w:cs="Times New Roman"/>
          <w:sz w:val="24"/>
          <w:szCs w:val="24"/>
        </w:rPr>
        <w:t xml:space="preserve">vježbenika 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>u državnu službu na neodređeno vrijeme, KLASA: 112-</w:t>
      </w:r>
      <w:r w:rsidR="0000603F" w:rsidRPr="00E92AE4">
        <w:rPr>
          <w:rFonts w:ascii="Times New Roman" w:eastAsia="Calibri" w:hAnsi="Times New Roman" w:cs="Times New Roman"/>
          <w:sz w:val="24"/>
          <w:szCs w:val="24"/>
        </w:rPr>
        <w:t>02/2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3</w:t>
      </w:r>
      <w:r w:rsidR="0000603F" w:rsidRPr="00E92AE4">
        <w:rPr>
          <w:rFonts w:ascii="Times New Roman" w:eastAsia="Calibri" w:hAnsi="Times New Roman" w:cs="Times New Roman"/>
          <w:sz w:val="24"/>
          <w:szCs w:val="24"/>
        </w:rPr>
        <w:t>-01/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2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>, URBROJ: 519-02</w:t>
      </w:r>
      <w:r w:rsidR="001A2B55" w:rsidRPr="00E92AE4">
        <w:rPr>
          <w:rFonts w:ascii="Times New Roman" w:eastAsia="Calibri" w:hAnsi="Times New Roman" w:cs="Times New Roman"/>
          <w:sz w:val="24"/>
          <w:szCs w:val="24"/>
        </w:rPr>
        <w:t>-1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>/</w:t>
      </w:r>
      <w:r w:rsidR="0028558D" w:rsidRPr="00E92AE4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>-2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3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 xml:space="preserve">-1 od 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24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veljače</w:t>
      </w:r>
      <w:r w:rsidR="0000603F" w:rsidRPr="00E92AE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3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 xml:space="preserve">. godine, objavljenog </w:t>
      </w:r>
      <w:r w:rsidR="00E92AE4" w:rsidRPr="00E92AE4">
        <w:rPr>
          <w:rFonts w:ascii="Times New Roman" w:eastAsia="Calibri" w:hAnsi="Times New Roman" w:cs="Times New Roman"/>
          <w:sz w:val="24"/>
          <w:szCs w:val="24"/>
        </w:rPr>
        <w:t>01. ožujka 2023</w:t>
      </w:r>
      <w:r w:rsidR="00631305" w:rsidRPr="00E92AE4">
        <w:rPr>
          <w:rFonts w:ascii="Times New Roman" w:eastAsia="Calibri" w:hAnsi="Times New Roman" w:cs="Times New Roman"/>
          <w:sz w:val="24"/>
          <w:szCs w:val="24"/>
        </w:rPr>
        <w:t>. godine</w:t>
      </w:r>
      <w:r w:rsidRPr="00E92AE4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E92AE4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E92AE4">
        <w:rPr>
          <w:rFonts w:ascii="Times New Roman" w:hAnsi="Times New Roman" w:cs="Times New Roman"/>
          <w:sz w:val="24"/>
          <w:szCs w:val="24"/>
        </w:rPr>
        <w:t>prv</w:t>
      </w:r>
      <w:r w:rsidR="002C51C0" w:rsidRPr="00E92AE4">
        <w:rPr>
          <w:rFonts w:ascii="Times New Roman" w:hAnsi="Times New Roman" w:cs="Times New Roman"/>
          <w:sz w:val="24"/>
          <w:szCs w:val="24"/>
        </w:rPr>
        <w:t>a</w:t>
      </w:r>
      <w:r w:rsidR="00C47DE1" w:rsidRPr="00E92AE4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E92AE4">
        <w:rPr>
          <w:rFonts w:ascii="Times New Roman" w:hAnsi="Times New Roman" w:cs="Times New Roman"/>
          <w:sz w:val="24"/>
          <w:szCs w:val="24"/>
        </w:rPr>
        <w:t>a faza)</w:t>
      </w:r>
      <w:r w:rsidRPr="00E92AE4">
        <w:rPr>
          <w:rFonts w:ascii="Times New Roman" w:hAnsi="Times New Roman" w:cs="Times New Roman"/>
          <w:sz w:val="24"/>
          <w:szCs w:val="24"/>
        </w:rPr>
        <w:t>, za sljedeć</w:t>
      </w:r>
      <w:r w:rsidR="00E92AE4" w:rsidRPr="00E92AE4">
        <w:rPr>
          <w:rFonts w:ascii="Times New Roman" w:hAnsi="Times New Roman" w:cs="Times New Roman"/>
          <w:sz w:val="24"/>
          <w:szCs w:val="24"/>
        </w:rPr>
        <w:t>a</w:t>
      </w:r>
      <w:r w:rsidRPr="00E92AE4">
        <w:rPr>
          <w:rFonts w:ascii="Times New Roman" w:hAnsi="Times New Roman" w:cs="Times New Roman"/>
          <w:sz w:val="24"/>
          <w:szCs w:val="24"/>
        </w:rPr>
        <w:t xml:space="preserve"> radn</w:t>
      </w:r>
      <w:r w:rsidR="00E92AE4" w:rsidRPr="00E92AE4">
        <w:rPr>
          <w:rFonts w:ascii="Times New Roman" w:hAnsi="Times New Roman" w:cs="Times New Roman"/>
          <w:sz w:val="24"/>
          <w:szCs w:val="24"/>
        </w:rPr>
        <w:t>a</w:t>
      </w:r>
      <w:r w:rsidR="00C605BE" w:rsidRPr="00E92AE4">
        <w:rPr>
          <w:rFonts w:ascii="Times New Roman" w:hAnsi="Times New Roman" w:cs="Times New Roman"/>
          <w:sz w:val="24"/>
          <w:szCs w:val="24"/>
        </w:rPr>
        <w:t xml:space="preserve"> </w:t>
      </w:r>
      <w:r w:rsidRPr="00E92AE4">
        <w:rPr>
          <w:rFonts w:ascii="Times New Roman" w:hAnsi="Times New Roman" w:cs="Times New Roman"/>
          <w:sz w:val="24"/>
          <w:szCs w:val="24"/>
        </w:rPr>
        <w:t>mjest</w:t>
      </w:r>
      <w:r w:rsidR="00E92AE4" w:rsidRPr="00E92AE4">
        <w:rPr>
          <w:rFonts w:ascii="Times New Roman" w:hAnsi="Times New Roman" w:cs="Times New Roman"/>
          <w:sz w:val="24"/>
          <w:szCs w:val="24"/>
        </w:rPr>
        <w:t>a</w:t>
      </w:r>
      <w:r w:rsidRPr="00E92AE4">
        <w:rPr>
          <w:rFonts w:ascii="Times New Roman" w:hAnsi="Times New Roman" w:cs="Times New Roman"/>
          <w:sz w:val="24"/>
          <w:szCs w:val="24"/>
        </w:rPr>
        <w:t>:</w:t>
      </w:r>
    </w:p>
    <w:p w14:paraId="5CA42A73" w14:textId="77777777" w:rsidR="00C25330" w:rsidRPr="00E92AE4" w:rsidRDefault="00C25330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F95EB" w14:textId="4357EB4E" w:rsidR="00626126" w:rsidRPr="00E92AE4" w:rsidRDefault="002C51C0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E92AE4">
        <w:rPr>
          <w:bCs/>
          <w:sz w:val="24"/>
          <w:szCs w:val="24"/>
        </w:rPr>
        <w:t>-</w:t>
      </w:r>
      <w:r w:rsidRPr="00E92AE4">
        <w:rPr>
          <w:bCs/>
          <w:sz w:val="24"/>
          <w:szCs w:val="24"/>
        </w:rPr>
        <w:tab/>
      </w:r>
      <w:bookmarkStart w:id="0" w:name="_Hlk103935420"/>
      <w:r w:rsidR="0028558D" w:rsidRPr="00E92AE4">
        <w:rPr>
          <w:bCs/>
          <w:sz w:val="24"/>
          <w:szCs w:val="24"/>
        </w:rPr>
        <w:t>stručni suradnik</w:t>
      </w:r>
      <w:r w:rsidRPr="00E92AE4">
        <w:rPr>
          <w:bCs/>
          <w:sz w:val="24"/>
          <w:szCs w:val="24"/>
        </w:rPr>
        <w:t xml:space="preserve"> – 1 izvršitelj (redni broj radnog mjesta: </w:t>
      </w:r>
      <w:r w:rsidR="00E92AE4" w:rsidRPr="00E92AE4">
        <w:rPr>
          <w:bCs/>
          <w:sz w:val="24"/>
          <w:szCs w:val="24"/>
        </w:rPr>
        <w:t>31</w:t>
      </w:r>
      <w:r w:rsidR="00631305" w:rsidRPr="00E92AE4">
        <w:rPr>
          <w:bCs/>
          <w:sz w:val="24"/>
          <w:szCs w:val="24"/>
        </w:rPr>
        <w:t>.</w:t>
      </w:r>
      <w:r w:rsidRPr="00E92AE4">
        <w:rPr>
          <w:bCs/>
          <w:sz w:val="24"/>
          <w:szCs w:val="24"/>
        </w:rPr>
        <w:t>)</w:t>
      </w:r>
      <w:bookmarkEnd w:id="0"/>
    </w:p>
    <w:p w14:paraId="1EEAEBF3" w14:textId="260C67BD" w:rsidR="00E92AE4" w:rsidRPr="00E92AE4" w:rsidRDefault="00E92AE4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E92AE4">
        <w:rPr>
          <w:bCs/>
          <w:sz w:val="24"/>
          <w:szCs w:val="24"/>
        </w:rPr>
        <w:t xml:space="preserve">-      </w:t>
      </w:r>
      <w:r w:rsidRPr="00E92AE4">
        <w:rPr>
          <w:bCs/>
          <w:sz w:val="24"/>
          <w:szCs w:val="24"/>
        </w:rPr>
        <w:t xml:space="preserve">stručni suradnik – 1 izvršitelj (redni broj radnog mjesta: </w:t>
      </w:r>
      <w:r w:rsidRPr="00E92AE4">
        <w:rPr>
          <w:bCs/>
          <w:sz w:val="24"/>
          <w:szCs w:val="24"/>
        </w:rPr>
        <w:t>4</w:t>
      </w:r>
      <w:r w:rsidRPr="00E92AE4">
        <w:rPr>
          <w:bCs/>
          <w:sz w:val="24"/>
          <w:szCs w:val="24"/>
        </w:rPr>
        <w:t>1.)</w:t>
      </w:r>
    </w:p>
    <w:p w14:paraId="0DB73FB3" w14:textId="20FD6A20" w:rsidR="00577BDB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D1A21" w14:textId="77777777" w:rsidR="00C25330" w:rsidRPr="00F7263F" w:rsidRDefault="00C25330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58D64879" w:rsidR="006254A3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63F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F7263F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F7263F">
        <w:rPr>
          <w:rFonts w:ascii="Times New Roman" w:hAnsi="Times New Roman" w:cs="Times New Roman"/>
          <w:sz w:val="24"/>
          <w:szCs w:val="24"/>
        </w:rPr>
        <w:t xml:space="preserve">radi </w:t>
      </w:r>
      <w:r w:rsidR="0028558D" w:rsidRPr="00F7263F">
        <w:rPr>
          <w:rFonts w:ascii="Times New Roman" w:hAnsi="Times New Roman" w:cs="Times New Roman"/>
          <w:sz w:val="24"/>
          <w:szCs w:val="24"/>
        </w:rPr>
        <w:t>provjere znanja osnova upravnog područja za koje je raspisan Javni natječaj</w:t>
      </w:r>
      <w:r w:rsidR="0098490E" w:rsidRPr="00F7263F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F7263F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F7263F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F7263F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F7263F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F7263F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F7263F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F7263F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D95750" w:rsidRPr="00F726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63F" w:rsidRPr="00F726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C5A2D" w:rsidRPr="00F726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7263F" w:rsidRPr="00F7263F">
        <w:rPr>
          <w:rFonts w:ascii="Times New Roman" w:hAnsi="Times New Roman" w:cs="Times New Roman"/>
          <w:b/>
          <w:bCs/>
          <w:sz w:val="24"/>
          <w:szCs w:val="24"/>
        </w:rPr>
        <w:t>travnja 2023</w:t>
      </w:r>
      <w:r w:rsidR="00B325DB" w:rsidRPr="00F726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263F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F726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7263F" w:rsidRPr="00F7263F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B325DB" w:rsidRPr="00F726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F726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558D" w:rsidRPr="00F7263F">
        <w:rPr>
          <w:rFonts w:ascii="Times New Roman" w:hAnsi="Times New Roman" w:cs="Times New Roman"/>
          <w:b/>
          <w:bCs/>
          <w:sz w:val="24"/>
          <w:szCs w:val="24"/>
        </w:rPr>
        <w:t>prema rasporedu u tabeli:</w:t>
      </w:r>
    </w:p>
    <w:p w14:paraId="2FA72226" w14:textId="214028ED" w:rsidR="00C25330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EC3C5" w14:textId="755934D4" w:rsidR="00C25330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CA82A" w14:textId="1BE78C5B" w:rsidR="00C25330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420C" w14:textId="77777777" w:rsidR="00D5351E" w:rsidRDefault="00D5351E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7" w:type="dxa"/>
        <w:tblLayout w:type="fixed"/>
        <w:tblLook w:val="04A0" w:firstRow="1" w:lastRow="0" w:firstColumn="1" w:lastColumn="0" w:noHBand="0" w:noVBand="1"/>
      </w:tblPr>
      <w:tblGrid>
        <w:gridCol w:w="742"/>
        <w:gridCol w:w="947"/>
        <w:gridCol w:w="992"/>
        <w:gridCol w:w="1134"/>
        <w:gridCol w:w="992"/>
      </w:tblGrid>
      <w:tr w:rsidR="00D5351E" w:rsidRPr="00060AA5" w14:paraId="2C174445" w14:textId="2BD2953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9FE0" w14:textId="497C990E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lang w:eastAsia="hr-HR"/>
              </w:rPr>
              <w:t>Redni broj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3269" w14:textId="6EE84353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lang w:eastAsia="hr-HR"/>
              </w:rPr>
              <w:t>Broj radnog mjesta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A608" w14:textId="66427DE4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lang w:eastAsia="hr-HR"/>
              </w:rPr>
              <w:t>Inicijali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C4AF" w14:textId="629A3273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lang w:eastAsia="hr-HR"/>
              </w:rPr>
              <w:t>Godina rođenja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3AFE" w14:textId="16707D9A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lang w:eastAsia="hr-HR"/>
              </w:rPr>
              <w:t>Termin (sati)</w:t>
            </w:r>
          </w:p>
        </w:tc>
      </w:tr>
      <w:tr w:rsidR="00D5351E" w:rsidRPr="00060AA5" w14:paraId="6E908586" w14:textId="1EEAFE36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8E2C" w14:textId="34C8285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F131" w14:textId="22502AF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2C4D" w14:textId="5C1CF15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H.K.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9D7C" w14:textId="7DC9B35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C5CD" w14:textId="77777777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09,00</w:t>
            </w:r>
          </w:p>
          <w:p w14:paraId="38273296" w14:textId="7D5FBCAD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6D0055EA" w14:textId="52CC7D95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B25C" w14:textId="7DBF966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30F0" w14:textId="28654E6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4ED2B" w14:textId="0CAA8C3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A944" w14:textId="4F540C7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1988.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FA95D9" w14:textId="581E6F4D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4FD27FE" w14:textId="6D535BB4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E566" w14:textId="39FA95C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4967" w14:textId="75B10EE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9628F" w14:textId="7A612A2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LJ.R.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EAAF" w14:textId="5C6E92D4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F1F93C" w14:textId="0067DD5B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5E9D41CE" w14:textId="2AF33B8E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D007" w14:textId="5D501C4D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6EE4" w14:textId="3EE16F2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EE16" w14:textId="338586F6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U.S.-K.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C73D" w14:textId="3288C01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40785F" w14:textId="768FB8C3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03823275" w14:textId="5456C0C8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BBD3" w14:textId="655A943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90DA" w14:textId="47B2C0C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BD230" w14:textId="66AEF3B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L.B.-Đ.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0AE0" w14:textId="0DDAD964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2EA48E" w14:textId="436E0562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531F0F62" w14:textId="5B6BA4A4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6861" w14:textId="5EF5889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1BB8" w14:textId="6B79D64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7EFE" w14:textId="18B6192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P.P.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796D" w14:textId="391FFAF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8053D" w14:textId="6ED2AFC1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08B6E5FC" w14:textId="220DD0F3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9E6E" w14:textId="0C866EBD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A3D3" w14:textId="46D0992D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80CD" w14:textId="6E7C36B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I.C.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CDB8" w14:textId="5590D6E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15C150" w14:textId="15749152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24BEAF2D" w14:textId="68A5D507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190D3" w14:textId="1C5306A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B994" w14:textId="543FDAA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39B1" w14:textId="7D0771A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J.K.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1D94" w14:textId="2379403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EA6BDF" w14:textId="1CA27ABE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FCEDBBF" w14:textId="08392D4C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77BF" w14:textId="38320A4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BB6C" w14:textId="4EAE4CE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 i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07A5" w14:textId="0A8B287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M.J.B.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38E17" w14:textId="6DB1D51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8B6393" w14:textId="05F5FAD9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41D131D8" w14:textId="4277C343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34F5" w14:textId="7B5C5CA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7D89" w14:textId="75B7925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6CE9" w14:textId="494DF5B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P.P.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9B57" w14:textId="24025B2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8AB869" w14:textId="623EF71D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113FE63A" w14:textId="6FD14A2A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175F" w14:textId="620FAC6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7FBC" w14:textId="29E8A13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8D8B2" w14:textId="0DC42E4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I.J.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532D" w14:textId="1011CE2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2C09" w14:textId="03EE5E4D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58BACD82" w14:textId="53013BFF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E97B" w14:textId="6FE6A466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05A6" w14:textId="28B6F00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91D7" w14:textId="0EFBF75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H.C.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4BA46" w14:textId="4B50322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678099" w14:textId="20EAB06C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FCA830E" w14:textId="2ABD5B0E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B59A" w14:textId="25EDE3B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BCA5" w14:textId="024C92F4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223CF" w14:textId="2C76655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A30A" w14:textId="6696FD7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5AEA19" w14:textId="7EE654A0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0D11FD79" w14:textId="63D39BE5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B801" w14:textId="1706C5D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CADE" w14:textId="7840B8F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9744" w14:textId="42475C4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J.M.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5086" w14:textId="0FB0287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1989.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107FBA" w14:textId="2CCA60DA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4CE847FA" w14:textId="3C00CCC0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0E48" w14:textId="4BB261F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CD1B" w14:textId="0F9D87A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0B03" w14:textId="5682400F" w:rsidR="00D5351E" w:rsidRPr="00060AA5" w:rsidRDefault="00D5351E" w:rsidP="00515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M.K.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F948" w14:textId="39FCB06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BBB4D9" w14:textId="5D89082D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47EC4735" w14:textId="0D15AD2C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F26B" w14:textId="079C144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D1F4" w14:textId="184934B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 i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3C261" w14:textId="3CDD2C6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R.S.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31D" w14:textId="69EFF15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1973.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A11747" w14:textId="5711344E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3C591236" w14:textId="2606AB4D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9485" w14:textId="1A023CF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A21B" w14:textId="00BF760D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81BE4" w14:textId="6CA7086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K.R.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03F2" w14:textId="06FBBE3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E67EC3" w14:textId="61CE9992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1B4CF7E4" w14:textId="6D99FE37" w:rsidTr="00482B80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7D68" w14:textId="609B90B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C5D1" w14:textId="30F37C0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65A7" w14:textId="72E877C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V.Z.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0BD0" w14:textId="1453665D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BA7C17" w14:textId="148D084D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D72906E" w14:textId="58375EC9" w:rsidTr="00482B80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4375" w14:textId="3F43C4C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99E0" w14:textId="0AD5FC7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C7020" w14:textId="2A62519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M.D.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053B" w14:textId="7A0C4B8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3C74" w14:textId="1CDBA799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3E393B9D" w14:textId="24E81C83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6486" w14:textId="48BC9A0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lastRenderedPageBreak/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2A65" w14:textId="2094495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5D4A2" w14:textId="6BEA3CD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D.G.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8EE9" w14:textId="05A3A17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966B" w14:textId="13AA38DC" w:rsidR="00D5351E" w:rsidRPr="00060AA5" w:rsidRDefault="00D5351E" w:rsidP="00D5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5351E">
              <w:rPr>
                <w:rFonts w:ascii="Calibri" w:eastAsia="Times New Roman" w:hAnsi="Calibri" w:cs="Calibri"/>
                <w:lang w:eastAsia="hr-HR"/>
              </w:rPr>
              <w:t>10,00</w:t>
            </w:r>
          </w:p>
        </w:tc>
      </w:tr>
      <w:tr w:rsidR="00D5351E" w:rsidRPr="00060AA5" w14:paraId="66A311BB" w14:textId="008975FE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0F90" w14:textId="3ED97BD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D4A4" w14:textId="36D3FDD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18D23" w14:textId="7D69B25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T.Č.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C7A6" w14:textId="2431DBE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5323" w14:textId="4623ACAF" w:rsidR="00D5351E" w:rsidRPr="00060AA5" w:rsidRDefault="00D5351E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18AC2543" w14:textId="3A023298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7F86" w14:textId="762EC17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123B" w14:textId="1EA7C96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 i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3693B" w14:textId="3C15A31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H.F.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AA24" w14:textId="5F79226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1985.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5BBE23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D06F9A1" w14:textId="3799F678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618A" w14:textId="489405AD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BBE9" w14:textId="1F4F739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8EB7" w14:textId="3BF7A31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V.D.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5CAEE" w14:textId="2BDB744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912473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24159A11" w14:textId="63302053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584C6" w14:textId="3AC8F2B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7AE4" w14:textId="59B598D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 i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FBA9E" w14:textId="4DDCC19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N.V.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8377E" w14:textId="62B87D6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1989.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54F41B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30600C14" w14:textId="7E25957C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1384" w14:textId="2EB81A5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87456" w14:textId="3B3255D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B9F20" w14:textId="7490EC55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A.C.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F836" w14:textId="0976EF2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E4A28C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66824A13" w14:textId="183C88F0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C3AA6" w14:textId="3FCC88A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D4EA" w14:textId="16D0D8D6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14653" w14:textId="1F5E2AB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M.R.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C80C" w14:textId="1414FB9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5E1BE1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682FA116" w14:textId="66607C86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0E66" w14:textId="0EC98D4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455D1" w14:textId="3FCF9BC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174EE" w14:textId="5F26226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L.S.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2E56" w14:textId="57B46EB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960F34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28230689" w14:textId="7DD1EE4A" w:rsidTr="00D5351E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E845" w14:textId="0AE1FE8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88CA" w14:textId="395E699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CC4F" w14:textId="274B258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J.V.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AD03" w14:textId="7E31513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AF9A1F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381BAC1" w14:textId="60B8803C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B526" w14:textId="5A1AF03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851D0" w14:textId="324F57D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AF85" w14:textId="59665890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K.B.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20AF" w14:textId="68D7393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1C6A12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5CC600B1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39288" w14:textId="184C84F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9640A" w14:textId="5E6503C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64F3" w14:textId="178BC76E" w:rsidR="00D5351E" w:rsidRPr="00060AA5" w:rsidRDefault="00D5351E" w:rsidP="0047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D.M.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9532" w14:textId="12AE2AF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BC6D9D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D784ED3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3A4E" w14:textId="066F640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B50D" w14:textId="565EE25A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5DDB1" w14:textId="3520C69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8925" w14:textId="41F9894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6832FA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2FEA4E99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2122" w14:textId="7C440E0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FC14" w14:textId="1792ECC6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3126E" w14:textId="0E0C487E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M.B.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002B" w14:textId="1AA9A12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0E5547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3025AF11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2D6DE" w14:textId="4C9088E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CE6" w14:textId="181B6AD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BC79B" w14:textId="6924AC48" w:rsidR="00D5351E" w:rsidRPr="00060AA5" w:rsidRDefault="00D5351E" w:rsidP="00C2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A.G.Z.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72C8" w14:textId="3CC7F4F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412497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5735F3AC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27F4" w14:textId="68EDF309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A4C3" w14:textId="4EB0B952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9243" w14:textId="3EA88D4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C498" w14:textId="34CAEA1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F6D429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3FC7723D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CAF4B" w14:textId="6AB80B4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BEEB" w14:textId="4EE108D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A404A" w14:textId="3D14500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A.R.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3572" w14:textId="7A9A6C5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DC12BC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4DB59C18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3CA1" w14:textId="5F4C28C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C13C" w14:textId="674D97F4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6D73" w14:textId="61521D8C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K.H.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D02E" w14:textId="14839A01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B97B23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02C632A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6319" w14:textId="3D937DE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771F" w14:textId="01C320E4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CB818" w14:textId="2163D3A3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V.S.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4B3B" w14:textId="5DEA380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660074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D5351E" w:rsidRPr="00060AA5" w14:paraId="75B8B883" w14:textId="77777777" w:rsidTr="00D5351E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48B4" w14:textId="1E7A6C08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8E1D4" w14:textId="785D619F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3072B" w14:textId="2B2EEDDB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L.D.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B485" w14:textId="1244F8C4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60AA5">
              <w:rPr>
                <w:rFonts w:ascii="Calibri" w:eastAsia="Times New Roman" w:hAnsi="Calibri" w:cs="Calibri"/>
                <w:lang w:eastAsia="hr-HR"/>
              </w:rPr>
              <w:t>1998.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8191F" w14:textId="77777777" w:rsidR="00D5351E" w:rsidRPr="00060AA5" w:rsidRDefault="00D5351E" w:rsidP="00DA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68894B97" w14:textId="77777777" w:rsidR="00B45CE6" w:rsidRPr="00060AA5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CB26" w14:textId="2FF878FA" w:rsidR="00C027E1" w:rsidRPr="00060AA5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 xml:space="preserve">Predviđeno vrijeme za </w:t>
      </w:r>
      <w:r w:rsidR="003B6A0B" w:rsidRPr="00060AA5">
        <w:rPr>
          <w:rFonts w:ascii="Times New Roman" w:hAnsi="Times New Roman" w:cs="Times New Roman"/>
          <w:sz w:val="24"/>
          <w:szCs w:val="24"/>
        </w:rPr>
        <w:t xml:space="preserve">jedno </w:t>
      </w:r>
      <w:r w:rsidRPr="00060AA5">
        <w:rPr>
          <w:rFonts w:ascii="Times New Roman" w:hAnsi="Times New Roman" w:cs="Times New Roman"/>
          <w:sz w:val="24"/>
          <w:szCs w:val="24"/>
        </w:rPr>
        <w:t>pisano testiranje</w:t>
      </w:r>
      <w:r w:rsidR="00721638" w:rsidRPr="00060AA5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060AA5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060AA5">
        <w:rPr>
          <w:rFonts w:ascii="Times New Roman" w:hAnsi="Times New Roman" w:cs="Times New Roman"/>
          <w:sz w:val="24"/>
          <w:szCs w:val="24"/>
        </w:rPr>
        <w:t>30</w:t>
      </w:r>
      <w:r w:rsidRPr="00060AA5">
        <w:rPr>
          <w:rFonts w:ascii="Times New Roman" w:hAnsi="Times New Roman" w:cs="Times New Roman"/>
          <w:sz w:val="24"/>
          <w:szCs w:val="24"/>
        </w:rPr>
        <w:t xml:space="preserve"> minuta</w:t>
      </w:r>
      <w:r w:rsidR="00387919" w:rsidRPr="00060A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7535" w14:textId="77777777" w:rsidR="004B6CCD" w:rsidRPr="00060AA5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060AA5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060AA5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060AA5">
        <w:rPr>
          <w:rFonts w:ascii="Times New Roman" w:hAnsi="Times New Roman" w:cs="Times New Roman"/>
          <w:sz w:val="24"/>
          <w:szCs w:val="24"/>
        </w:rPr>
        <w:t>a</w:t>
      </w:r>
      <w:r w:rsidR="00694B5F" w:rsidRPr="00060AA5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060AA5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F5E2" w14:textId="77777777" w:rsidR="0041007E" w:rsidRPr="00060AA5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060AA5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060AA5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060AA5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060AA5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060AA5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060AA5">
        <w:rPr>
          <w:rFonts w:ascii="Times New Roman" w:hAnsi="Times New Roman" w:cs="Times New Roman"/>
          <w:sz w:val="24"/>
          <w:szCs w:val="24"/>
        </w:rPr>
        <w:t>,</w:t>
      </w:r>
      <w:r w:rsidRPr="00060AA5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060AA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060AA5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060AA5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060AA5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32D5E494" w:rsidR="000E18B4" w:rsidRPr="00060AA5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060AA5">
        <w:rPr>
          <w:rFonts w:ascii="Times New Roman" w:hAnsi="Times New Roman" w:cs="Times New Roman"/>
          <w:sz w:val="24"/>
          <w:szCs w:val="24"/>
        </w:rPr>
        <w:t>(</w:t>
      </w:r>
      <w:bookmarkStart w:id="1" w:name="_Hlk103936843"/>
      <w:r w:rsidR="000E4C6E" w:rsidRPr="00060AA5">
        <w:rPr>
          <w:rFonts w:ascii="Times New Roman" w:hAnsi="Times New Roman" w:cs="Times New Roman"/>
          <w:sz w:val="24"/>
          <w:szCs w:val="24"/>
        </w:rPr>
        <w:t>provjera znanja</w:t>
      </w:r>
      <w:r w:rsidR="009C2CFF" w:rsidRPr="00060AA5">
        <w:rPr>
          <w:rFonts w:ascii="Times New Roman" w:hAnsi="Times New Roman" w:cs="Times New Roman"/>
          <w:sz w:val="24"/>
          <w:szCs w:val="24"/>
        </w:rPr>
        <w:t xml:space="preserve"> </w:t>
      </w:r>
      <w:r w:rsidR="00984E66" w:rsidRPr="00060AA5">
        <w:rPr>
          <w:rFonts w:ascii="Times New Roman" w:hAnsi="Times New Roman" w:cs="Times New Roman"/>
          <w:sz w:val="24"/>
          <w:szCs w:val="24"/>
        </w:rPr>
        <w:t>engleskog</w:t>
      </w:r>
      <w:r w:rsidR="009C2CFF" w:rsidRPr="00060AA5">
        <w:rPr>
          <w:rFonts w:ascii="Times New Roman" w:hAnsi="Times New Roman" w:cs="Times New Roman"/>
          <w:sz w:val="24"/>
          <w:szCs w:val="24"/>
        </w:rPr>
        <w:t xml:space="preserve"> jezika</w:t>
      </w:r>
      <w:r w:rsidR="00174286" w:rsidRPr="00060AA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74286" w:rsidRPr="00060AA5">
        <w:rPr>
          <w:rFonts w:ascii="Times New Roman" w:hAnsi="Times New Roman" w:cs="Times New Roman"/>
          <w:sz w:val="24"/>
          <w:szCs w:val="24"/>
        </w:rPr>
        <w:t>i provjera poznavanja rada na računalu</w:t>
      </w:r>
      <w:r w:rsidR="00991C2D" w:rsidRPr="00060AA5">
        <w:rPr>
          <w:rFonts w:ascii="Times New Roman" w:hAnsi="Times New Roman" w:cs="Times New Roman"/>
          <w:sz w:val="24"/>
          <w:szCs w:val="24"/>
        </w:rPr>
        <w:t xml:space="preserve">) </w:t>
      </w:r>
      <w:r w:rsidRPr="00060AA5">
        <w:rPr>
          <w:rFonts w:ascii="Times New Roman" w:hAnsi="Times New Roman" w:cs="Times New Roman"/>
          <w:sz w:val="24"/>
          <w:szCs w:val="24"/>
        </w:rPr>
        <w:t xml:space="preserve">upućuju se kandidati koji su ostvarili najbolje rezultate u prvoj fazi testiranja, i to 15 kandidata. Ako je u prvoj fazi testiranja zadovoljilo manje od 15 kandidata, u drugu fazu postupka pozvat će se svi kandidati koji su zadovoljili u prvoj fazi testiranja. </w:t>
      </w:r>
    </w:p>
    <w:p w14:paraId="2400FD00" w14:textId="77777777" w:rsidR="004B6CCD" w:rsidRPr="00060AA5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A46B" w14:textId="2F9A07B1" w:rsidR="00652A1A" w:rsidRPr="00060AA5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>Druga faza testiranja</w:t>
      </w:r>
      <w:r w:rsidR="00631305" w:rsidRPr="00060AA5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060AA5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060AA5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060AA5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060AA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060AA5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D95750" w:rsidRPr="00060AA5">
        <w:rPr>
          <w:rFonts w:ascii="Times New Roman" w:hAnsi="Times New Roman" w:cs="Times New Roman"/>
          <w:sz w:val="24"/>
          <w:szCs w:val="24"/>
        </w:rPr>
        <w:t>2</w:t>
      </w:r>
      <w:r w:rsidR="00D12C24" w:rsidRPr="00060AA5">
        <w:rPr>
          <w:rFonts w:ascii="Times New Roman" w:hAnsi="Times New Roman" w:cs="Times New Roman"/>
          <w:sz w:val="24"/>
          <w:szCs w:val="24"/>
        </w:rPr>
        <w:t>7</w:t>
      </w:r>
      <w:r w:rsidRPr="00060AA5">
        <w:rPr>
          <w:rFonts w:ascii="Times New Roman" w:hAnsi="Times New Roman" w:cs="Times New Roman"/>
          <w:sz w:val="24"/>
          <w:szCs w:val="24"/>
        </w:rPr>
        <w:t xml:space="preserve">. </w:t>
      </w:r>
      <w:r w:rsidR="00D12C24" w:rsidRPr="00060AA5">
        <w:rPr>
          <w:rFonts w:ascii="Times New Roman" w:hAnsi="Times New Roman" w:cs="Times New Roman"/>
          <w:sz w:val="24"/>
          <w:szCs w:val="24"/>
        </w:rPr>
        <w:t xml:space="preserve">travnja </w:t>
      </w:r>
      <w:r w:rsidR="008C5A2D" w:rsidRPr="00060AA5">
        <w:rPr>
          <w:rFonts w:ascii="Times New Roman" w:hAnsi="Times New Roman" w:cs="Times New Roman"/>
          <w:sz w:val="24"/>
          <w:szCs w:val="24"/>
        </w:rPr>
        <w:t>20</w:t>
      </w:r>
      <w:r w:rsidR="0001053B" w:rsidRPr="00060AA5">
        <w:rPr>
          <w:rFonts w:ascii="Times New Roman" w:hAnsi="Times New Roman" w:cs="Times New Roman"/>
          <w:sz w:val="24"/>
          <w:szCs w:val="24"/>
        </w:rPr>
        <w:t>2</w:t>
      </w:r>
      <w:r w:rsidR="00D12C24" w:rsidRPr="00060AA5">
        <w:rPr>
          <w:rFonts w:ascii="Times New Roman" w:hAnsi="Times New Roman" w:cs="Times New Roman"/>
          <w:sz w:val="24"/>
          <w:szCs w:val="24"/>
        </w:rPr>
        <w:t>3</w:t>
      </w:r>
      <w:r w:rsidRPr="00060AA5">
        <w:rPr>
          <w:rFonts w:ascii="Times New Roman" w:hAnsi="Times New Roman" w:cs="Times New Roman"/>
          <w:sz w:val="24"/>
          <w:szCs w:val="24"/>
        </w:rPr>
        <w:t>.</w:t>
      </w:r>
      <w:r w:rsidR="008C5A2D" w:rsidRPr="00060AA5">
        <w:rPr>
          <w:rFonts w:ascii="Times New Roman" w:hAnsi="Times New Roman" w:cs="Times New Roman"/>
          <w:sz w:val="24"/>
          <w:szCs w:val="24"/>
        </w:rPr>
        <w:t xml:space="preserve"> </w:t>
      </w:r>
      <w:r w:rsidRPr="00060AA5">
        <w:rPr>
          <w:rFonts w:ascii="Times New Roman" w:hAnsi="Times New Roman" w:cs="Times New Roman"/>
          <w:sz w:val="24"/>
          <w:szCs w:val="24"/>
        </w:rPr>
        <w:t>godine (</w:t>
      </w:r>
      <w:r w:rsidR="00D12C24" w:rsidRPr="00060AA5">
        <w:rPr>
          <w:rFonts w:ascii="Times New Roman" w:hAnsi="Times New Roman" w:cs="Times New Roman"/>
          <w:sz w:val="24"/>
          <w:szCs w:val="24"/>
        </w:rPr>
        <w:t>četvrtak</w:t>
      </w:r>
      <w:r w:rsidRPr="00060AA5">
        <w:rPr>
          <w:rFonts w:ascii="Times New Roman" w:hAnsi="Times New Roman" w:cs="Times New Roman"/>
          <w:sz w:val="24"/>
          <w:szCs w:val="24"/>
        </w:rPr>
        <w:t>)</w:t>
      </w:r>
      <w:r w:rsidR="00414FFD" w:rsidRPr="00060AA5">
        <w:rPr>
          <w:rFonts w:ascii="Times New Roman" w:hAnsi="Times New Roman" w:cs="Times New Roman"/>
          <w:sz w:val="24"/>
          <w:szCs w:val="24"/>
        </w:rPr>
        <w:t>, s poče</w:t>
      </w:r>
      <w:r w:rsidR="00BB6173" w:rsidRPr="00060AA5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060AA5">
        <w:rPr>
          <w:rFonts w:ascii="Times New Roman" w:hAnsi="Times New Roman" w:cs="Times New Roman"/>
          <w:sz w:val="24"/>
          <w:szCs w:val="24"/>
        </w:rPr>
        <w:t xml:space="preserve">u </w:t>
      </w:r>
      <w:r w:rsidR="00BB6173" w:rsidRPr="00060AA5">
        <w:rPr>
          <w:rFonts w:ascii="Times New Roman" w:hAnsi="Times New Roman" w:cs="Times New Roman"/>
          <w:sz w:val="24"/>
          <w:szCs w:val="24"/>
        </w:rPr>
        <w:t>1</w:t>
      </w:r>
      <w:r w:rsidR="001F55A4" w:rsidRPr="00060AA5">
        <w:rPr>
          <w:rFonts w:ascii="Times New Roman" w:hAnsi="Times New Roman" w:cs="Times New Roman"/>
          <w:sz w:val="24"/>
          <w:szCs w:val="24"/>
        </w:rPr>
        <w:t>2</w:t>
      </w:r>
      <w:r w:rsidR="00414FFD" w:rsidRPr="00060AA5">
        <w:rPr>
          <w:rFonts w:ascii="Times New Roman" w:hAnsi="Times New Roman" w:cs="Times New Roman"/>
          <w:sz w:val="24"/>
          <w:szCs w:val="24"/>
        </w:rPr>
        <w:t>:</w:t>
      </w:r>
      <w:r w:rsidR="001F55A4" w:rsidRPr="00060AA5">
        <w:rPr>
          <w:rFonts w:ascii="Times New Roman" w:hAnsi="Times New Roman" w:cs="Times New Roman"/>
          <w:sz w:val="24"/>
          <w:szCs w:val="24"/>
        </w:rPr>
        <w:t>00</w:t>
      </w:r>
      <w:r w:rsidR="00414FFD" w:rsidRPr="00060AA5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060AA5">
        <w:rPr>
          <w:rFonts w:ascii="Times New Roman" w:hAnsi="Times New Roman" w:cs="Times New Roman"/>
          <w:sz w:val="24"/>
          <w:szCs w:val="24"/>
        </w:rPr>
        <w:t xml:space="preserve"> (provjera znanja </w:t>
      </w:r>
      <w:r w:rsidR="00984E66" w:rsidRPr="00060AA5">
        <w:rPr>
          <w:rFonts w:ascii="Times New Roman" w:hAnsi="Times New Roman" w:cs="Times New Roman"/>
          <w:sz w:val="24"/>
          <w:szCs w:val="24"/>
        </w:rPr>
        <w:t xml:space="preserve">engleskog </w:t>
      </w:r>
      <w:r w:rsidR="00174286" w:rsidRPr="00060AA5">
        <w:rPr>
          <w:rFonts w:ascii="Times New Roman" w:hAnsi="Times New Roman" w:cs="Times New Roman"/>
          <w:sz w:val="24"/>
          <w:szCs w:val="24"/>
        </w:rPr>
        <w:t xml:space="preserve">jezika), odnosno u </w:t>
      </w:r>
      <w:r w:rsidR="006F58EB" w:rsidRPr="00060AA5">
        <w:rPr>
          <w:rFonts w:ascii="Times New Roman" w:hAnsi="Times New Roman" w:cs="Times New Roman"/>
          <w:sz w:val="24"/>
          <w:szCs w:val="24"/>
        </w:rPr>
        <w:t>1</w:t>
      </w:r>
      <w:r w:rsidR="001F55A4" w:rsidRPr="00060AA5">
        <w:rPr>
          <w:rFonts w:ascii="Times New Roman" w:hAnsi="Times New Roman" w:cs="Times New Roman"/>
          <w:sz w:val="24"/>
          <w:szCs w:val="24"/>
        </w:rPr>
        <w:t>4</w:t>
      </w:r>
      <w:r w:rsidR="00174286" w:rsidRPr="00060AA5">
        <w:rPr>
          <w:rFonts w:ascii="Times New Roman" w:hAnsi="Times New Roman" w:cs="Times New Roman"/>
          <w:sz w:val="24"/>
          <w:szCs w:val="24"/>
        </w:rPr>
        <w:t>:</w:t>
      </w:r>
      <w:r w:rsidR="001F55A4" w:rsidRPr="00060AA5">
        <w:rPr>
          <w:rFonts w:ascii="Times New Roman" w:hAnsi="Times New Roman" w:cs="Times New Roman"/>
          <w:sz w:val="24"/>
          <w:szCs w:val="24"/>
        </w:rPr>
        <w:t>0</w:t>
      </w:r>
      <w:r w:rsidR="006F58EB" w:rsidRPr="00060AA5">
        <w:rPr>
          <w:rFonts w:ascii="Times New Roman" w:hAnsi="Times New Roman" w:cs="Times New Roman"/>
          <w:sz w:val="24"/>
          <w:szCs w:val="24"/>
        </w:rPr>
        <w:t>0</w:t>
      </w:r>
      <w:r w:rsidR="00174286" w:rsidRPr="00060AA5">
        <w:rPr>
          <w:rFonts w:ascii="Times New Roman" w:hAnsi="Times New Roman" w:cs="Times New Roman"/>
          <w:sz w:val="24"/>
          <w:szCs w:val="24"/>
        </w:rPr>
        <w:t xml:space="preserve"> sati (provjera poznavanja rada na računalu)</w:t>
      </w:r>
      <w:r w:rsidR="008C5A2D" w:rsidRPr="00060AA5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060AA5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060AA5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060AA5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060AA5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060AA5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14:paraId="3764CF7A" w14:textId="77777777" w:rsidR="00631305" w:rsidRPr="00060AA5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0088" w14:textId="77777777" w:rsidR="004B6CCD" w:rsidRPr="00060AA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060AA5">
        <w:rPr>
          <w:rFonts w:ascii="Times New Roman" w:hAnsi="Times New Roman" w:cs="Times New Roman"/>
          <w:sz w:val="24"/>
          <w:szCs w:val="24"/>
        </w:rPr>
        <w:t xml:space="preserve">svakom </w:t>
      </w:r>
      <w:r w:rsidRPr="00060AA5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060AA5">
        <w:rPr>
          <w:sz w:val="24"/>
          <w:szCs w:val="24"/>
        </w:rPr>
        <w:t xml:space="preserve"> </w:t>
      </w:r>
    </w:p>
    <w:p w14:paraId="47F24356" w14:textId="4BF1A87C" w:rsidR="009C11F9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98AE5" w14:textId="1B1B1DF6" w:rsidR="00D5351E" w:rsidRDefault="00D5351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91D36" w14:textId="47C29F52" w:rsidR="00011E0D" w:rsidRDefault="00011E0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ECA0" w14:textId="77777777" w:rsidR="00011E0D" w:rsidRPr="00060AA5" w:rsidRDefault="00011E0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4088" w14:textId="77777777" w:rsidR="00694B5F" w:rsidRPr="00060AA5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060AA5">
        <w:rPr>
          <w:rFonts w:ascii="Times New Roman" w:hAnsi="Times New Roman" w:cs="Times New Roman"/>
          <w:sz w:val="24"/>
          <w:szCs w:val="24"/>
        </w:rPr>
        <w:t>testiranja</w:t>
      </w:r>
      <w:r w:rsidRPr="00060AA5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472C24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472C24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472C24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-</w:t>
      </w:r>
      <w:r w:rsidR="0079528A" w:rsidRPr="00472C24">
        <w:rPr>
          <w:rFonts w:ascii="Times New Roman" w:hAnsi="Times New Roman" w:cs="Times New Roman"/>
          <w:sz w:val="24"/>
          <w:szCs w:val="24"/>
        </w:rPr>
        <w:t xml:space="preserve"> </w:t>
      </w:r>
      <w:r w:rsidRPr="00472C24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472C24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-</w:t>
      </w:r>
      <w:r w:rsidR="0079528A" w:rsidRPr="00472C24">
        <w:rPr>
          <w:rFonts w:ascii="Times New Roman" w:hAnsi="Times New Roman" w:cs="Times New Roman"/>
          <w:sz w:val="24"/>
          <w:szCs w:val="24"/>
        </w:rPr>
        <w:t xml:space="preserve"> </w:t>
      </w:r>
      <w:r w:rsidRPr="00472C24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472C24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-</w:t>
      </w:r>
      <w:r w:rsidR="0079528A" w:rsidRPr="00472C24">
        <w:rPr>
          <w:rFonts w:ascii="Times New Roman" w:hAnsi="Times New Roman" w:cs="Times New Roman"/>
          <w:sz w:val="24"/>
          <w:szCs w:val="24"/>
        </w:rPr>
        <w:t xml:space="preserve"> </w:t>
      </w:r>
      <w:r w:rsidRPr="00472C24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472C24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4A351D75" w:rsidR="00C027E1" w:rsidRPr="00472C24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472C24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472C24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72B7FFF2" w14:textId="77777777" w:rsidR="00DA5739" w:rsidRPr="00472C24" w:rsidRDefault="00DA573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472C24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472C24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303BF098" w:rsidR="00300EB7" w:rsidRPr="00472C24" w:rsidRDefault="00625521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 xml:space="preserve">Razgovor (intervju) s kandidatima </w:t>
      </w:r>
      <w:r w:rsidR="00472C24" w:rsidRPr="00472C24">
        <w:rPr>
          <w:rFonts w:ascii="Times New Roman" w:hAnsi="Times New Roman" w:cs="Times New Roman"/>
          <w:sz w:val="24"/>
          <w:szCs w:val="24"/>
        </w:rPr>
        <w:t xml:space="preserve">za oba radna mjesta </w:t>
      </w:r>
      <w:r w:rsidRPr="00472C24">
        <w:rPr>
          <w:rFonts w:ascii="Times New Roman" w:hAnsi="Times New Roman" w:cs="Times New Roman"/>
          <w:sz w:val="24"/>
          <w:szCs w:val="24"/>
        </w:rPr>
        <w:t xml:space="preserve">će se održati na adresi: Središnji državni ured za demografiju i mlade, Trg Nevenke </w:t>
      </w:r>
      <w:proofErr w:type="spellStart"/>
      <w:r w:rsidRPr="00472C24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472C24">
        <w:rPr>
          <w:rFonts w:ascii="Times New Roman" w:hAnsi="Times New Roman" w:cs="Times New Roman"/>
          <w:sz w:val="24"/>
          <w:szCs w:val="24"/>
        </w:rPr>
        <w:t xml:space="preserve"> 1, Zagreb, </w:t>
      </w:r>
      <w:r w:rsidRPr="00537052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472C24" w:rsidRPr="00537052">
        <w:rPr>
          <w:rFonts w:ascii="Times New Roman" w:hAnsi="Times New Roman" w:cs="Times New Roman"/>
          <w:b/>
          <w:bCs/>
          <w:sz w:val="24"/>
          <w:szCs w:val="24"/>
        </w:rPr>
        <w:t xml:space="preserve">03. svibnja </w:t>
      </w:r>
      <w:r w:rsidRPr="0053705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2C24" w:rsidRPr="005370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37052">
        <w:rPr>
          <w:rFonts w:ascii="Times New Roman" w:hAnsi="Times New Roman" w:cs="Times New Roman"/>
          <w:b/>
          <w:bCs/>
          <w:sz w:val="24"/>
          <w:szCs w:val="24"/>
        </w:rPr>
        <w:t>. godine (</w:t>
      </w:r>
      <w:r w:rsidR="00472C24" w:rsidRPr="00537052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Pr="005370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72C24">
        <w:rPr>
          <w:rFonts w:ascii="Times New Roman" w:hAnsi="Times New Roman" w:cs="Times New Roman"/>
          <w:sz w:val="24"/>
          <w:szCs w:val="24"/>
        </w:rPr>
        <w:t xml:space="preserve">, </w:t>
      </w:r>
      <w:r w:rsidR="00472C24" w:rsidRPr="00472C24">
        <w:rPr>
          <w:rFonts w:ascii="Times New Roman" w:hAnsi="Times New Roman" w:cs="Times New Roman"/>
          <w:sz w:val="24"/>
          <w:szCs w:val="24"/>
        </w:rPr>
        <w:t>prema rasporedu koji će na web-stranicama Središnjeg državnog ureda za demografiju i mlade biti objavljen najkasnije dana 02. svibnja 2023. godine</w:t>
      </w:r>
      <w:r w:rsidRPr="00472C24">
        <w:rPr>
          <w:rFonts w:ascii="Times New Roman" w:hAnsi="Times New Roman" w:cs="Times New Roman"/>
          <w:sz w:val="24"/>
          <w:szCs w:val="24"/>
        </w:rPr>
        <w:t>.</w:t>
      </w:r>
    </w:p>
    <w:p w14:paraId="77917CE5" w14:textId="77777777" w:rsidR="00F95F5D" w:rsidRPr="00472C24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472C24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472C24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472C24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472C24" w:rsidSect="00C25330">
      <w:pgSz w:w="11906" w:h="16838"/>
      <w:pgMar w:top="12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5351" w14:textId="77777777" w:rsidR="00C25330" w:rsidRDefault="00C25330" w:rsidP="00C25330">
      <w:pPr>
        <w:spacing w:after="0" w:line="240" w:lineRule="auto"/>
      </w:pPr>
      <w:r>
        <w:separator/>
      </w:r>
    </w:p>
  </w:endnote>
  <w:endnote w:type="continuationSeparator" w:id="0">
    <w:p w14:paraId="348DC97B" w14:textId="77777777" w:rsidR="00C25330" w:rsidRDefault="00C25330" w:rsidP="00C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FB8C" w14:textId="77777777" w:rsidR="00C25330" w:rsidRDefault="00C25330" w:rsidP="00C25330">
      <w:pPr>
        <w:spacing w:after="0" w:line="240" w:lineRule="auto"/>
      </w:pPr>
      <w:r>
        <w:separator/>
      </w:r>
    </w:p>
  </w:footnote>
  <w:footnote w:type="continuationSeparator" w:id="0">
    <w:p w14:paraId="115A3BD6" w14:textId="77777777" w:rsidR="00C25330" w:rsidRDefault="00C25330" w:rsidP="00C2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073195">
    <w:abstractNumId w:val="6"/>
  </w:num>
  <w:num w:numId="2" w16cid:durableId="693966014">
    <w:abstractNumId w:val="5"/>
  </w:num>
  <w:num w:numId="3" w16cid:durableId="960916184">
    <w:abstractNumId w:val="0"/>
  </w:num>
  <w:num w:numId="4" w16cid:durableId="2013953083">
    <w:abstractNumId w:val="3"/>
  </w:num>
  <w:num w:numId="5" w16cid:durableId="156116380">
    <w:abstractNumId w:val="4"/>
  </w:num>
  <w:num w:numId="6" w16cid:durableId="1300266905">
    <w:abstractNumId w:val="1"/>
  </w:num>
  <w:num w:numId="7" w16cid:durableId="386104103">
    <w:abstractNumId w:val="8"/>
  </w:num>
  <w:num w:numId="8" w16cid:durableId="904607568">
    <w:abstractNumId w:val="7"/>
  </w:num>
  <w:num w:numId="9" w16cid:durableId="134076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0603F"/>
    <w:rsid w:val="0001053B"/>
    <w:rsid w:val="00011E0D"/>
    <w:rsid w:val="00015EFC"/>
    <w:rsid w:val="00047B0B"/>
    <w:rsid w:val="00060AA5"/>
    <w:rsid w:val="0008576D"/>
    <w:rsid w:val="000B5AC8"/>
    <w:rsid w:val="000D60DA"/>
    <w:rsid w:val="000E18B4"/>
    <w:rsid w:val="000E1A58"/>
    <w:rsid w:val="000E4C6E"/>
    <w:rsid w:val="00121AB0"/>
    <w:rsid w:val="0014252E"/>
    <w:rsid w:val="00146583"/>
    <w:rsid w:val="0016223B"/>
    <w:rsid w:val="0016468F"/>
    <w:rsid w:val="00174286"/>
    <w:rsid w:val="001A2B55"/>
    <w:rsid w:val="001A6072"/>
    <w:rsid w:val="001B4912"/>
    <w:rsid w:val="001C2AF6"/>
    <w:rsid w:val="001D3C39"/>
    <w:rsid w:val="001E34EF"/>
    <w:rsid w:val="001F55A4"/>
    <w:rsid w:val="0021524C"/>
    <w:rsid w:val="00242953"/>
    <w:rsid w:val="002470B6"/>
    <w:rsid w:val="0026752B"/>
    <w:rsid w:val="002810DD"/>
    <w:rsid w:val="0028558D"/>
    <w:rsid w:val="00290292"/>
    <w:rsid w:val="002B370B"/>
    <w:rsid w:val="002C51C0"/>
    <w:rsid w:val="002D182D"/>
    <w:rsid w:val="002D7E90"/>
    <w:rsid w:val="00300EB7"/>
    <w:rsid w:val="00301A47"/>
    <w:rsid w:val="00325E78"/>
    <w:rsid w:val="003461B2"/>
    <w:rsid w:val="00356ADE"/>
    <w:rsid w:val="00386F9A"/>
    <w:rsid w:val="00387919"/>
    <w:rsid w:val="0039259F"/>
    <w:rsid w:val="00394914"/>
    <w:rsid w:val="003B6A0B"/>
    <w:rsid w:val="003B6ABC"/>
    <w:rsid w:val="003D4579"/>
    <w:rsid w:val="003E0DF7"/>
    <w:rsid w:val="003E5A61"/>
    <w:rsid w:val="003E6302"/>
    <w:rsid w:val="00400CE9"/>
    <w:rsid w:val="0041007E"/>
    <w:rsid w:val="00414FFD"/>
    <w:rsid w:val="004273A3"/>
    <w:rsid w:val="00435842"/>
    <w:rsid w:val="0047107C"/>
    <w:rsid w:val="00472C24"/>
    <w:rsid w:val="004B6CCD"/>
    <w:rsid w:val="004C1762"/>
    <w:rsid w:val="004F5458"/>
    <w:rsid w:val="004F6779"/>
    <w:rsid w:val="00503F84"/>
    <w:rsid w:val="005056B9"/>
    <w:rsid w:val="00515E2C"/>
    <w:rsid w:val="005167F7"/>
    <w:rsid w:val="00534A9E"/>
    <w:rsid w:val="00537052"/>
    <w:rsid w:val="00577BDB"/>
    <w:rsid w:val="00587749"/>
    <w:rsid w:val="005956D1"/>
    <w:rsid w:val="00597ECB"/>
    <w:rsid w:val="005D1049"/>
    <w:rsid w:val="005E6B78"/>
    <w:rsid w:val="006049A0"/>
    <w:rsid w:val="00607ACE"/>
    <w:rsid w:val="00613A64"/>
    <w:rsid w:val="006235E1"/>
    <w:rsid w:val="006254A3"/>
    <w:rsid w:val="00625521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12F1"/>
    <w:rsid w:val="006B6276"/>
    <w:rsid w:val="006C567F"/>
    <w:rsid w:val="006C75A0"/>
    <w:rsid w:val="006D45E6"/>
    <w:rsid w:val="006F58EB"/>
    <w:rsid w:val="00705D5D"/>
    <w:rsid w:val="0071455D"/>
    <w:rsid w:val="00721391"/>
    <w:rsid w:val="00721638"/>
    <w:rsid w:val="0073760A"/>
    <w:rsid w:val="00747944"/>
    <w:rsid w:val="0076377D"/>
    <w:rsid w:val="0076570E"/>
    <w:rsid w:val="00766374"/>
    <w:rsid w:val="00774A65"/>
    <w:rsid w:val="0077797B"/>
    <w:rsid w:val="0079528A"/>
    <w:rsid w:val="007A5155"/>
    <w:rsid w:val="007B30D8"/>
    <w:rsid w:val="007B346F"/>
    <w:rsid w:val="007B3FFB"/>
    <w:rsid w:val="007B5834"/>
    <w:rsid w:val="007F2350"/>
    <w:rsid w:val="00807AE1"/>
    <w:rsid w:val="00833A21"/>
    <w:rsid w:val="00857D99"/>
    <w:rsid w:val="008727F6"/>
    <w:rsid w:val="00875545"/>
    <w:rsid w:val="008C5A2D"/>
    <w:rsid w:val="00904924"/>
    <w:rsid w:val="00916DE7"/>
    <w:rsid w:val="009215AE"/>
    <w:rsid w:val="009304F9"/>
    <w:rsid w:val="009440B9"/>
    <w:rsid w:val="009441F6"/>
    <w:rsid w:val="00951BB2"/>
    <w:rsid w:val="00965C5E"/>
    <w:rsid w:val="00966FC1"/>
    <w:rsid w:val="00980B5B"/>
    <w:rsid w:val="0098490E"/>
    <w:rsid w:val="00984E66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7073D"/>
    <w:rsid w:val="00A713F1"/>
    <w:rsid w:val="00A965BA"/>
    <w:rsid w:val="00AC606D"/>
    <w:rsid w:val="00AE2BC6"/>
    <w:rsid w:val="00B15129"/>
    <w:rsid w:val="00B325DB"/>
    <w:rsid w:val="00B42314"/>
    <w:rsid w:val="00B45CE6"/>
    <w:rsid w:val="00B51623"/>
    <w:rsid w:val="00B5275E"/>
    <w:rsid w:val="00B82B88"/>
    <w:rsid w:val="00B82FEC"/>
    <w:rsid w:val="00B90FD2"/>
    <w:rsid w:val="00BA692B"/>
    <w:rsid w:val="00BB6173"/>
    <w:rsid w:val="00BB6540"/>
    <w:rsid w:val="00BD454C"/>
    <w:rsid w:val="00BE7EF5"/>
    <w:rsid w:val="00C027E1"/>
    <w:rsid w:val="00C06475"/>
    <w:rsid w:val="00C1359E"/>
    <w:rsid w:val="00C136D9"/>
    <w:rsid w:val="00C246C6"/>
    <w:rsid w:val="00C25330"/>
    <w:rsid w:val="00C26D6B"/>
    <w:rsid w:val="00C35F58"/>
    <w:rsid w:val="00C36AAB"/>
    <w:rsid w:val="00C40BB7"/>
    <w:rsid w:val="00C437B7"/>
    <w:rsid w:val="00C47DE1"/>
    <w:rsid w:val="00C605BE"/>
    <w:rsid w:val="00C63BCC"/>
    <w:rsid w:val="00CC5D7A"/>
    <w:rsid w:val="00CE31DE"/>
    <w:rsid w:val="00CF0891"/>
    <w:rsid w:val="00D12C24"/>
    <w:rsid w:val="00D14E87"/>
    <w:rsid w:val="00D233A7"/>
    <w:rsid w:val="00D44ACF"/>
    <w:rsid w:val="00D5351E"/>
    <w:rsid w:val="00D61D42"/>
    <w:rsid w:val="00D6556A"/>
    <w:rsid w:val="00D73916"/>
    <w:rsid w:val="00D81633"/>
    <w:rsid w:val="00D9385E"/>
    <w:rsid w:val="00D95750"/>
    <w:rsid w:val="00DA2332"/>
    <w:rsid w:val="00DA5739"/>
    <w:rsid w:val="00DA66B4"/>
    <w:rsid w:val="00DB5BAD"/>
    <w:rsid w:val="00DD46CE"/>
    <w:rsid w:val="00DE2A1C"/>
    <w:rsid w:val="00E17ADF"/>
    <w:rsid w:val="00E2001B"/>
    <w:rsid w:val="00E341CC"/>
    <w:rsid w:val="00E40691"/>
    <w:rsid w:val="00E42036"/>
    <w:rsid w:val="00E75C86"/>
    <w:rsid w:val="00E923AD"/>
    <w:rsid w:val="00E92AE4"/>
    <w:rsid w:val="00F0697D"/>
    <w:rsid w:val="00F16EDD"/>
    <w:rsid w:val="00F676E1"/>
    <w:rsid w:val="00F7263F"/>
    <w:rsid w:val="00F728A0"/>
    <w:rsid w:val="00F82BEA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136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36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36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36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36D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2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330"/>
  </w:style>
  <w:style w:type="paragraph" w:styleId="Podnoje">
    <w:name w:val="footer"/>
    <w:basedOn w:val="Normal"/>
    <w:link w:val="PodnojeChar"/>
    <w:uiPriority w:val="99"/>
    <w:unhideWhenUsed/>
    <w:rsid w:val="00C2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4</cp:revision>
  <cp:lastPrinted>2022-07-08T13:22:00Z</cp:lastPrinted>
  <dcterms:created xsi:type="dcterms:W3CDTF">2023-04-21T09:44:00Z</dcterms:created>
  <dcterms:modified xsi:type="dcterms:W3CDTF">2023-04-21T09:46:00Z</dcterms:modified>
</cp:coreProperties>
</file>